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12" w:rsidRDefault="003B1B12" w:rsidP="003B1B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EF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lang w:eastAsia="ru-RU"/>
        </w:rPr>
        <w:t>УТВЕРЖДАЮ_____________</w:t>
      </w:r>
    </w:p>
    <w:p w:rsidR="003B1B12" w:rsidRDefault="003B1B12" w:rsidP="003B1B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EF36FF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lang w:eastAsia="ru-RU"/>
        </w:rPr>
        <w:t>Директор школы В. А. Рыкова</w:t>
      </w:r>
    </w:p>
    <w:p w:rsidR="003B1B12" w:rsidRPr="003B1B12" w:rsidRDefault="003B1B12" w:rsidP="003B1B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="00765045">
        <w:rPr>
          <w:rFonts w:ascii="Times New Roman" w:hAnsi="Times New Roman" w:cs="Times New Roman"/>
        </w:rPr>
        <w:t>Приказ №</w:t>
      </w:r>
      <w:r w:rsidR="00EF36FF">
        <w:rPr>
          <w:rFonts w:ascii="Times New Roman" w:hAnsi="Times New Roman" w:cs="Times New Roman"/>
        </w:rPr>
        <w:t xml:space="preserve"> 110</w:t>
      </w:r>
      <w:r w:rsidR="00765045" w:rsidRPr="00EF36FF">
        <w:rPr>
          <w:rFonts w:ascii="Times New Roman" w:hAnsi="Times New Roman" w:cs="Times New Roman"/>
        </w:rPr>
        <w:t xml:space="preserve"> </w:t>
      </w:r>
      <w:r w:rsidR="00EF36FF">
        <w:rPr>
          <w:rFonts w:ascii="Times New Roman" w:hAnsi="Times New Roman" w:cs="Times New Roman"/>
        </w:rPr>
        <w:t>-од  от  24</w:t>
      </w:r>
      <w:r w:rsidR="00765045">
        <w:rPr>
          <w:rFonts w:ascii="Times New Roman" w:hAnsi="Times New Roman" w:cs="Times New Roman"/>
        </w:rPr>
        <w:t>.08.20</w:t>
      </w:r>
      <w:r w:rsidR="00765045" w:rsidRPr="00EF36FF">
        <w:rPr>
          <w:rFonts w:ascii="Times New Roman" w:hAnsi="Times New Roman" w:cs="Times New Roman"/>
        </w:rPr>
        <w:t>20</w:t>
      </w:r>
      <w:r w:rsidRPr="007D65BF">
        <w:rPr>
          <w:rFonts w:ascii="Times New Roman" w:hAnsi="Times New Roman" w:cs="Times New Roman"/>
        </w:rPr>
        <w:t xml:space="preserve"> года</w:t>
      </w:r>
      <w:r w:rsidRPr="007D65B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1B12" w:rsidRPr="003B1B12" w:rsidRDefault="003B1B12" w:rsidP="003B1B12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3B1B12" w:rsidRDefault="003B1B12" w:rsidP="003B1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B12" w:rsidRDefault="003B1B12" w:rsidP="003B1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B12" w:rsidRDefault="003B1B12" w:rsidP="003B1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B12" w:rsidRDefault="003B1B12" w:rsidP="003B1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B12" w:rsidRDefault="003B1B12" w:rsidP="003B1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664" w:rsidRDefault="00C26664" w:rsidP="003B1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664" w:rsidRDefault="00C26664" w:rsidP="003B1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B12" w:rsidRDefault="003B1B12" w:rsidP="003B1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УЧЕБНЫЙ  ПЛАН  </w:t>
      </w:r>
    </w:p>
    <w:p w:rsidR="003B1B12" w:rsidRDefault="003B1B12" w:rsidP="003B1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ДОПОЛНИТЕЛЬНОГО ОБРАЗОВАНИЯ</w:t>
      </w:r>
    </w:p>
    <w:p w:rsidR="003B1B12" w:rsidRDefault="003B1B12" w:rsidP="003B1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B12" w:rsidRDefault="003B1B12" w:rsidP="003B1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B1B12" w:rsidRDefault="003B1B12" w:rsidP="003B1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МКОУ «УЛЬКАНСКАЯ  ОСНОВНАЯ  ОБЩЕОБРАЗОВАТЕЛЬНАЯ  ШКОЛА  №1»</w:t>
      </w:r>
    </w:p>
    <w:p w:rsidR="003B1B12" w:rsidRDefault="00765045" w:rsidP="003B1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20</w:t>
      </w:r>
      <w:r w:rsidRPr="00EF36F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-202</w:t>
      </w:r>
      <w:r w:rsidRPr="00EF36F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1</w:t>
      </w:r>
      <w:r w:rsidR="003B1B1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УЧЕБНЫЙ ГОД</w:t>
      </w:r>
    </w:p>
    <w:p w:rsidR="003B1B12" w:rsidRDefault="003B1B12" w:rsidP="003B1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B1B12" w:rsidRDefault="003B1B12" w:rsidP="003B1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B1B12" w:rsidRDefault="003B1B12" w:rsidP="003B1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B1B12" w:rsidRDefault="003B1B12" w:rsidP="003B1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B1B12" w:rsidRDefault="003B1B12" w:rsidP="003B1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B1B12" w:rsidRDefault="003B1B12" w:rsidP="003B1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B1B12" w:rsidRDefault="003B1B12" w:rsidP="003B1B12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                      </w:t>
      </w:r>
    </w:p>
    <w:p w:rsidR="003B1B12" w:rsidRDefault="003B1B12" w:rsidP="003B1B12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B1B12" w:rsidRDefault="003B1B12" w:rsidP="003B1B12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B1B12" w:rsidRPr="00EF36FF" w:rsidRDefault="003B1B12" w:rsidP="003B1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  </w:t>
      </w:r>
      <w:r w:rsidR="00B96C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765045" w:rsidRPr="00EF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EF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3B1B12" w:rsidRDefault="003B1B12" w:rsidP="003B1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7D65BF" w:rsidRDefault="003B1B12" w:rsidP="003B1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</w:p>
    <w:p w:rsidR="000A5904" w:rsidRDefault="000A5904" w:rsidP="003B1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B12" w:rsidRDefault="000A5904" w:rsidP="003B1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="003B1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ПОЯСНИТЕЛЬНА ЗАПИСКА</w:t>
      </w:r>
    </w:p>
    <w:p w:rsidR="001C2A6B" w:rsidRPr="00461024" w:rsidRDefault="00461024" w:rsidP="00461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="003B1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77A">
        <w:rPr>
          <w:rFonts w:ascii="Times New Roman" w:hAnsi="Times New Roman" w:cs="Times New Roman"/>
          <w:b/>
          <w:sz w:val="24"/>
          <w:szCs w:val="24"/>
        </w:rPr>
        <w:t>1.Основные положения</w:t>
      </w:r>
    </w:p>
    <w:p w:rsid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>Учебный план  –  нормативный документ, определяю</w:t>
      </w:r>
      <w:r>
        <w:rPr>
          <w:rFonts w:ascii="Times New Roman" w:hAnsi="Times New Roman" w:cs="Times New Roman"/>
          <w:sz w:val="24"/>
          <w:szCs w:val="24"/>
        </w:rPr>
        <w:t xml:space="preserve">щий объём, порядок, содержание </w:t>
      </w:r>
      <w:r w:rsidRPr="00C3177A">
        <w:rPr>
          <w:rFonts w:ascii="Times New Roman" w:hAnsi="Times New Roman" w:cs="Times New Roman"/>
          <w:sz w:val="24"/>
          <w:szCs w:val="24"/>
        </w:rPr>
        <w:t xml:space="preserve">изучения и реализацию дополнительных  общеобразовательных программ.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 дополнительного образования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Ульканская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№1</w:t>
      </w:r>
      <w:r w:rsidRPr="00C3177A">
        <w:rPr>
          <w:rFonts w:ascii="Times New Roman" w:hAnsi="Times New Roman" w:cs="Times New Roman"/>
          <w:sz w:val="24"/>
          <w:szCs w:val="24"/>
        </w:rPr>
        <w:t xml:space="preserve">» разработан на основе учета интересов учащихся и с учетом профессионального потенциала педагогического коллектива.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>Учебный план занятий объединений дополнительного обра</w:t>
      </w:r>
      <w:r w:rsidR="00765045">
        <w:rPr>
          <w:rFonts w:ascii="Times New Roman" w:hAnsi="Times New Roman" w:cs="Times New Roman"/>
          <w:sz w:val="24"/>
          <w:szCs w:val="24"/>
        </w:rPr>
        <w:t>зования на 20</w:t>
      </w:r>
      <w:r w:rsidR="00765045" w:rsidRPr="00765045">
        <w:rPr>
          <w:rFonts w:ascii="Times New Roman" w:hAnsi="Times New Roman" w:cs="Times New Roman"/>
          <w:sz w:val="24"/>
          <w:szCs w:val="24"/>
        </w:rPr>
        <w:t>20</w:t>
      </w:r>
      <w:r w:rsidR="00765045">
        <w:rPr>
          <w:rFonts w:ascii="Times New Roman" w:hAnsi="Times New Roman" w:cs="Times New Roman"/>
          <w:sz w:val="24"/>
          <w:szCs w:val="24"/>
        </w:rPr>
        <w:t>/202</w:t>
      </w:r>
      <w:r w:rsidR="00765045" w:rsidRPr="007650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77A">
        <w:rPr>
          <w:rFonts w:ascii="Times New Roman" w:hAnsi="Times New Roman" w:cs="Times New Roman"/>
          <w:sz w:val="24"/>
          <w:szCs w:val="24"/>
        </w:rPr>
        <w:t xml:space="preserve">учебный год разработан в соответствии со следующими </w:t>
      </w:r>
      <w:r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</w:t>
      </w:r>
      <w:r w:rsidRPr="00C3177A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деятельность: 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 xml:space="preserve">-Федеральный закон «Об образовании в Российской Федерации» 273-ФЗ от 29.12. 2012г.;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 xml:space="preserve">-Приказ Министерства образования и науки Российской Федерации от 27.11.2013г., №1008;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>«Об утверждении порядка организации и осуществления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деятельности по </w:t>
      </w:r>
      <w:r w:rsidRPr="00C3177A">
        <w:rPr>
          <w:rFonts w:ascii="Times New Roman" w:hAnsi="Times New Roman" w:cs="Times New Roman"/>
          <w:sz w:val="24"/>
          <w:szCs w:val="24"/>
        </w:rPr>
        <w:t xml:space="preserve">дополнительным общеобразовательным программам»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>-Федеральный государственный общеобразователь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ный  стандарт основного общего </w:t>
      </w:r>
      <w:r w:rsidRPr="00C3177A">
        <w:rPr>
          <w:rFonts w:ascii="Times New Roman" w:hAnsi="Times New Roman" w:cs="Times New Roman"/>
          <w:sz w:val="24"/>
          <w:szCs w:val="24"/>
        </w:rPr>
        <w:t>образования (Приказ Министерства образования и науки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 от 17 декабря </w:t>
      </w:r>
      <w:r w:rsidRPr="00C3177A">
        <w:rPr>
          <w:rFonts w:ascii="Times New Roman" w:hAnsi="Times New Roman" w:cs="Times New Roman"/>
          <w:sz w:val="24"/>
          <w:szCs w:val="24"/>
        </w:rPr>
        <w:t xml:space="preserve">2010 г. N 1897);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>-Указ Президента РФ «О мерах по реализации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дарственной политики в области </w:t>
      </w:r>
      <w:r w:rsidRPr="00C3177A">
        <w:rPr>
          <w:rFonts w:ascii="Times New Roman" w:hAnsi="Times New Roman" w:cs="Times New Roman"/>
          <w:sz w:val="24"/>
          <w:szCs w:val="24"/>
        </w:rPr>
        <w:t xml:space="preserve">образования и науки» от 07.05.2012 г. №599;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>-Концепция развития дополнительного образования дет</w:t>
      </w:r>
      <w:r>
        <w:rPr>
          <w:rFonts w:ascii="Times New Roman" w:hAnsi="Times New Roman" w:cs="Times New Roman"/>
          <w:sz w:val="24"/>
          <w:szCs w:val="24"/>
        </w:rPr>
        <w:t xml:space="preserve">ей, утверждённая распоряжением </w:t>
      </w:r>
      <w:r w:rsidRPr="00C3177A">
        <w:rPr>
          <w:rFonts w:ascii="Times New Roman" w:hAnsi="Times New Roman" w:cs="Times New Roman"/>
          <w:sz w:val="24"/>
          <w:szCs w:val="24"/>
        </w:rPr>
        <w:t xml:space="preserve">Правительства РФ от 4 сентября 2014г №1726-р;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>-Письмо Департамента молодежной политики, воспит</w:t>
      </w:r>
      <w:r>
        <w:rPr>
          <w:rFonts w:ascii="Times New Roman" w:hAnsi="Times New Roman" w:cs="Times New Roman"/>
          <w:sz w:val="24"/>
          <w:szCs w:val="24"/>
        </w:rPr>
        <w:t xml:space="preserve">ания и социальной защиты детей </w:t>
      </w:r>
      <w:r w:rsidRPr="00C3177A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от 11.12.2006г. №06-1844 «О </w:t>
      </w:r>
      <w:r w:rsidRPr="00C3177A">
        <w:rPr>
          <w:rFonts w:ascii="Times New Roman" w:hAnsi="Times New Roman" w:cs="Times New Roman"/>
          <w:sz w:val="24"/>
          <w:szCs w:val="24"/>
        </w:rPr>
        <w:t xml:space="preserve">примерных требованиях к программам дополнительного образования детей»;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>-Национальная стратегия действия в интересах детей на 2012</w:t>
      </w:r>
      <w:r>
        <w:rPr>
          <w:rFonts w:ascii="Times New Roman" w:hAnsi="Times New Roman" w:cs="Times New Roman"/>
          <w:sz w:val="24"/>
          <w:szCs w:val="24"/>
        </w:rPr>
        <w:t xml:space="preserve">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Указ Президента РФ </w:t>
      </w:r>
      <w:r w:rsidRPr="00C3177A">
        <w:rPr>
          <w:rFonts w:ascii="Times New Roman" w:hAnsi="Times New Roman" w:cs="Times New Roman"/>
          <w:sz w:val="24"/>
          <w:szCs w:val="24"/>
        </w:rPr>
        <w:t xml:space="preserve">от 01.06.2012г.№ 761;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>-План мероприятий на 2015-2020 годы по реализации Конц</w:t>
      </w:r>
      <w:r>
        <w:rPr>
          <w:rFonts w:ascii="Times New Roman" w:hAnsi="Times New Roman" w:cs="Times New Roman"/>
          <w:sz w:val="24"/>
          <w:szCs w:val="24"/>
        </w:rPr>
        <w:t xml:space="preserve">епции развития дополнительного </w:t>
      </w:r>
      <w:r w:rsidRPr="00C3177A">
        <w:rPr>
          <w:rFonts w:ascii="Times New Roman" w:hAnsi="Times New Roman" w:cs="Times New Roman"/>
          <w:sz w:val="24"/>
          <w:szCs w:val="24"/>
        </w:rPr>
        <w:t>образования детей, утверждён распоряжением правительства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от 24 апреля </w:t>
      </w:r>
      <w:r w:rsidRPr="00C3177A">
        <w:rPr>
          <w:rFonts w:ascii="Times New Roman" w:hAnsi="Times New Roman" w:cs="Times New Roman"/>
          <w:sz w:val="24"/>
          <w:szCs w:val="24"/>
        </w:rPr>
        <w:t xml:space="preserve">2015 г. №729-р; </w:t>
      </w:r>
      <w:proofErr w:type="gramStart"/>
      <w:r w:rsidRPr="00C3177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C3177A">
        <w:rPr>
          <w:rFonts w:ascii="Times New Roman" w:hAnsi="Times New Roman" w:cs="Times New Roman"/>
          <w:sz w:val="24"/>
          <w:szCs w:val="24"/>
        </w:rPr>
        <w:t>ежведомственная программа развития дополнительного образования детей в Российс</w:t>
      </w:r>
      <w:r>
        <w:rPr>
          <w:rFonts w:ascii="Times New Roman" w:hAnsi="Times New Roman" w:cs="Times New Roman"/>
          <w:sz w:val="24"/>
          <w:szCs w:val="24"/>
        </w:rPr>
        <w:t xml:space="preserve">кой </w:t>
      </w:r>
      <w:r w:rsidRPr="00C3177A">
        <w:rPr>
          <w:rFonts w:ascii="Times New Roman" w:hAnsi="Times New Roman" w:cs="Times New Roman"/>
          <w:sz w:val="24"/>
          <w:szCs w:val="24"/>
        </w:rPr>
        <w:t xml:space="preserve">Федерации до 2020 года; (Проект);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>-Методические рекомендации по решению задачи по увелич</w:t>
      </w:r>
      <w:r>
        <w:rPr>
          <w:rFonts w:ascii="Times New Roman" w:hAnsi="Times New Roman" w:cs="Times New Roman"/>
          <w:sz w:val="24"/>
          <w:szCs w:val="24"/>
        </w:rPr>
        <w:t xml:space="preserve">ению к 2020 году числа детей в </w:t>
      </w:r>
      <w:r w:rsidRPr="00C3177A">
        <w:rPr>
          <w:rFonts w:ascii="Times New Roman" w:hAnsi="Times New Roman" w:cs="Times New Roman"/>
          <w:sz w:val="24"/>
          <w:szCs w:val="24"/>
        </w:rPr>
        <w:t>возрасте от 5 до 18 лет, обучающихся по дополнительным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зовательным программам (письмо </w:t>
      </w:r>
      <w:r w:rsidRPr="00C3177A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 Федерации</w:t>
      </w:r>
      <w:r>
        <w:rPr>
          <w:rFonts w:ascii="Times New Roman" w:hAnsi="Times New Roman" w:cs="Times New Roman"/>
          <w:sz w:val="24"/>
          <w:szCs w:val="24"/>
        </w:rPr>
        <w:t xml:space="preserve">, департамента государственной </w:t>
      </w:r>
      <w:r w:rsidRPr="00C3177A">
        <w:rPr>
          <w:rFonts w:ascii="Times New Roman" w:hAnsi="Times New Roman" w:cs="Times New Roman"/>
          <w:sz w:val="24"/>
          <w:szCs w:val="24"/>
        </w:rPr>
        <w:t xml:space="preserve">политики в сфере воспитания детей и молодёжи от 08.07.2014 № 09-1239);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>-Методические рекомендации по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адаптированных дополнительных </w:t>
      </w:r>
      <w:r w:rsidRPr="00C3177A">
        <w:rPr>
          <w:rFonts w:ascii="Times New Roman" w:hAnsi="Times New Roman" w:cs="Times New Roman"/>
          <w:sz w:val="24"/>
          <w:szCs w:val="24"/>
        </w:rPr>
        <w:t>общеобразовательных программ, способствующих социально-психологич</w:t>
      </w:r>
      <w:r>
        <w:rPr>
          <w:rFonts w:ascii="Times New Roman" w:hAnsi="Times New Roman" w:cs="Times New Roman"/>
          <w:sz w:val="24"/>
          <w:szCs w:val="24"/>
        </w:rPr>
        <w:t xml:space="preserve">еской  реабилитации, </w:t>
      </w:r>
      <w:r w:rsidRPr="00C3177A">
        <w:rPr>
          <w:rFonts w:ascii="Times New Roman" w:hAnsi="Times New Roman" w:cs="Times New Roman"/>
          <w:sz w:val="24"/>
          <w:szCs w:val="24"/>
        </w:rPr>
        <w:t xml:space="preserve">профессиональному самоопределению детей с ОВЗ, включая детей-инвалидов, с учетом особых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>образовательных потребностей от 24.04.2015 №729-р (письмо Ми</w:t>
      </w:r>
      <w:r>
        <w:rPr>
          <w:rFonts w:ascii="Times New Roman" w:hAnsi="Times New Roman" w:cs="Times New Roman"/>
          <w:sz w:val="24"/>
          <w:szCs w:val="24"/>
        </w:rPr>
        <w:t xml:space="preserve">нистерства образования и науки </w:t>
      </w:r>
      <w:r w:rsidRPr="00C3177A">
        <w:rPr>
          <w:rFonts w:ascii="Times New Roman" w:hAnsi="Times New Roman" w:cs="Times New Roman"/>
          <w:sz w:val="24"/>
          <w:szCs w:val="24"/>
        </w:rPr>
        <w:t>Российской Федерации, департамента государственной полит</w:t>
      </w:r>
      <w:r>
        <w:rPr>
          <w:rFonts w:ascii="Times New Roman" w:hAnsi="Times New Roman" w:cs="Times New Roman"/>
          <w:sz w:val="24"/>
          <w:szCs w:val="24"/>
        </w:rPr>
        <w:t xml:space="preserve">ики в сфере воспитания детей и </w:t>
      </w:r>
      <w:r w:rsidRPr="00C3177A">
        <w:rPr>
          <w:rFonts w:ascii="Times New Roman" w:hAnsi="Times New Roman" w:cs="Times New Roman"/>
          <w:sz w:val="24"/>
          <w:szCs w:val="24"/>
        </w:rPr>
        <w:t xml:space="preserve">молодёжи от 29.03.2016 № ВК-641/09;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lastRenderedPageBreak/>
        <w:t xml:space="preserve">-  Методические рекомендации по организации сетевого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взаимодействия образовательных </w:t>
      </w:r>
      <w:r w:rsidRPr="00C3177A">
        <w:rPr>
          <w:rFonts w:ascii="Times New Roman" w:hAnsi="Times New Roman" w:cs="Times New Roman"/>
          <w:sz w:val="24"/>
          <w:szCs w:val="24"/>
        </w:rPr>
        <w:t>организаций, организаций дополнительного образования, пр</w:t>
      </w:r>
      <w:r>
        <w:rPr>
          <w:rFonts w:ascii="Times New Roman" w:hAnsi="Times New Roman" w:cs="Times New Roman"/>
          <w:sz w:val="24"/>
          <w:szCs w:val="24"/>
        </w:rPr>
        <w:t xml:space="preserve">офессиональных образовательных </w:t>
      </w:r>
      <w:r w:rsidRPr="00C3177A">
        <w:rPr>
          <w:rFonts w:ascii="Times New Roman" w:hAnsi="Times New Roman" w:cs="Times New Roman"/>
          <w:sz w:val="24"/>
          <w:szCs w:val="24"/>
        </w:rPr>
        <w:t>организации, промышленных  предприятий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бизнес-структур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сфере научно технического </w:t>
      </w:r>
      <w:r w:rsidRPr="00C3177A">
        <w:rPr>
          <w:rFonts w:ascii="Times New Roman" w:hAnsi="Times New Roman" w:cs="Times New Roman"/>
          <w:sz w:val="24"/>
          <w:szCs w:val="24"/>
        </w:rPr>
        <w:t xml:space="preserve">творчества, в том числе робототехники;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177A">
        <w:rPr>
          <w:rFonts w:ascii="Times New Roman" w:hAnsi="Times New Roman" w:cs="Times New Roman"/>
          <w:sz w:val="24"/>
          <w:szCs w:val="24"/>
        </w:rPr>
        <w:t>-Методические рекомендации об организации внеуро</w:t>
      </w:r>
      <w:r>
        <w:rPr>
          <w:rFonts w:ascii="Times New Roman" w:hAnsi="Times New Roman" w:cs="Times New Roman"/>
          <w:sz w:val="24"/>
          <w:szCs w:val="24"/>
        </w:rPr>
        <w:t xml:space="preserve">чной деятельности и реализации </w:t>
      </w:r>
      <w:r w:rsidRPr="00C3177A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 (письмо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образования и  науки </w:t>
      </w:r>
      <w:r w:rsidRPr="00C3177A">
        <w:rPr>
          <w:rFonts w:ascii="Times New Roman" w:hAnsi="Times New Roman" w:cs="Times New Roman"/>
          <w:sz w:val="24"/>
          <w:szCs w:val="24"/>
        </w:rPr>
        <w:t xml:space="preserve">Российской Федерации, департамента государственной политики в сфере воспитания детей и </w:t>
      </w:r>
      <w:proofErr w:type="gramEnd"/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 xml:space="preserve">молодёжи от 14.12.2015 №09-3564);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>-Санитарно-эпидемиологические правила и нормативы Са</w:t>
      </w:r>
      <w:r>
        <w:rPr>
          <w:rFonts w:ascii="Times New Roman" w:hAnsi="Times New Roman" w:cs="Times New Roman"/>
          <w:sz w:val="24"/>
          <w:szCs w:val="24"/>
        </w:rPr>
        <w:t>нПиН 2.4.2.2821-10 «Санитарн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77A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условиям и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обучения в общеобразовательных </w:t>
      </w:r>
      <w:r w:rsidRPr="00C3177A">
        <w:rPr>
          <w:rFonts w:ascii="Times New Roman" w:hAnsi="Times New Roman" w:cs="Times New Roman"/>
          <w:sz w:val="24"/>
          <w:szCs w:val="24"/>
        </w:rPr>
        <w:t xml:space="preserve">учреждениях», утверждённые постановлением Главного государственного санитарного врача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 xml:space="preserve">Российской Федерации от 29 декабря 2010 года № 189, с изменениями от 29 июня 2011 г.;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>-Санитарно-эпидемиологические правила и нормативы СанПиН 2.4.4.3172-14 «Санитарн</w:t>
      </w:r>
      <w:proofErr w:type="gramStart"/>
      <w:r w:rsidRPr="00C3177A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77A">
        <w:rPr>
          <w:rFonts w:ascii="Times New Roman" w:hAnsi="Times New Roman" w:cs="Times New Roman"/>
          <w:sz w:val="24"/>
          <w:szCs w:val="24"/>
        </w:rPr>
        <w:t>эпидемиологические требования к устройству, содержанию и организации режима работы образовательных организаций дополнительного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детей», утвержденные </w:t>
      </w:r>
      <w:r w:rsidRPr="00C3177A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от 4 июля </w:t>
      </w:r>
      <w:r w:rsidRPr="00C3177A">
        <w:rPr>
          <w:rFonts w:ascii="Times New Roman" w:hAnsi="Times New Roman" w:cs="Times New Roman"/>
          <w:sz w:val="24"/>
          <w:szCs w:val="24"/>
        </w:rPr>
        <w:t xml:space="preserve">2014 г. N 41;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 xml:space="preserve">-  "Стратегия  развития воспитания в Российской Федерации на период до 2025 года"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77A">
        <w:rPr>
          <w:rFonts w:ascii="Times New Roman" w:hAnsi="Times New Roman" w:cs="Times New Roman"/>
          <w:sz w:val="24"/>
          <w:szCs w:val="24"/>
        </w:rPr>
        <w:t xml:space="preserve">утверждена распоряжением Правительства Российской Федерации от 29 мая 2015 г. N 996-р. - Государственная программа "Патриотическое воспитание граждан Российской Федерации </w:t>
      </w:r>
      <w:r w:rsidR="00765045" w:rsidRPr="00765045">
        <w:rPr>
          <w:rFonts w:ascii="Times New Roman" w:hAnsi="Times New Roman" w:cs="Times New Roman"/>
          <w:sz w:val="24"/>
          <w:szCs w:val="24"/>
        </w:rPr>
        <w:t xml:space="preserve"> </w:t>
      </w:r>
      <w:r w:rsidRPr="00C3177A">
        <w:rPr>
          <w:rFonts w:ascii="Times New Roman" w:hAnsi="Times New Roman" w:cs="Times New Roman"/>
          <w:sz w:val="24"/>
          <w:szCs w:val="24"/>
        </w:rPr>
        <w:t>на 2016 - 2020 годы", утверждена Постановлением Правительст</w:t>
      </w:r>
      <w:r>
        <w:rPr>
          <w:rFonts w:ascii="Times New Roman" w:hAnsi="Times New Roman" w:cs="Times New Roman"/>
          <w:sz w:val="24"/>
          <w:szCs w:val="24"/>
        </w:rPr>
        <w:t xml:space="preserve">вам РФ от 30 декабря 2015 г. № </w:t>
      </w:r>
      <w:r w:rsidRPr="00C3177A">
        <w:rPr>
          <w:rFonts w:ascii="Times New Roman" w:hAnsi="Times New Roman" w:cs="Times New Roman"/>
          <w:sz w:val="24"/>
          <w:szCs w:val="24"/>
        </w:rPr>
        <w:t xml:space="preserve">1493.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Устава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Ульканская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№1</w:t>
      </w:r>
      <w:r w:rsidRPr="00C3177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 xml:space="preserve">- </w:t>
      </w:r>
      <w:r w:rsidR="00765045">
        <w:rPr>
          <w:rFonts w:ascii="Times New Roman" w:hAnsi="Times New Roman" w:cs="Times New Roman"/>
          <w:sz w:val="24"/>
          <w:szCs w:val="24"/>
        </w:rPr>
        <w:t>О</w:t>
      </w:r>
      <w:r w:rsidRPr="00C3177A">
        <w:rPr>
          <w:rFonts w:ascii="Times New Roman" w:hAnsi="Times New Roman" w:cs="Times New Roman"/>
          <w:sz w:val="24"/>
          <w:szCs w:val="24"/>
        </w:rPr>
        <w:t xml:space="preserve">бщеобразовательная программа </w:t>
      </w:r>
      <w:r w:rsidR="00765045">
        <w:rPr>
          <w:rFonts w:ascii="Times New Roman" w:hAnsi="Times New Roman" w:cs="Times New Roman"/>
          <w:sz w:val="24"/>
          <w:szCs w:val="24"/>
        </w:rPr>
        <w:t>дополнительного</w:t>
      </w:r>
      <w:r w:rsidR="00765045" w:rsidRPr="00C3177A">
        <w:rPr>
          <w:rFonts w:ascii="Times New Roman" w:hAnsi="Times New Roman" w:cs="Times New Roman"/>
          <w:sz w:val="24"/>
          <w:szCs w:val="24"/>
        </w:rPr>
        <w:t xml:space="preserve"> </w:t>
      </w:r>
      <w:r w:rsidR="0076504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утверждена </w:t>
      </w:r>
      <w:r w:rsidRPr="00C3177A">
        <w:rPr>
          <w:rFonts w:ascii="Times New Roman" w:hAnsi="Times New Roman" w:cs="Times New Roman"/>
          <w:sz w:val="24"/>
          <w:szCs w:val="24"/>
        </w:rPr>
        <w:t xml:space="preserve">педагогическим советом от 29.08.2019. Протокол №1. </w:t>
      </w:r>
    </w:p>
    <w:p w:rsidR="007936E8" w:rsidRPr="007936E8" w:rsidRDefault="007936E8" w:rsidP="00793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6E8">
        <w:rPr>
          <w:rFonts w:ascii="Times New Roman" w:hAnsi="Times New Roman" w:cs="Times New Roman"/>
          <w:sz w:val="24"/>
          <w:szCs w:val="24"/>
        </w:rPr>
        <w:t xml:space="preserve">- </w:t>
      </w:r>
      <w:r w:rsidRPr="0079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Лицензия серия 38ЛО1   № 0002449, </w:t>
      </w:r>
      <w:proofErr w:type="gramStart"/>
      <w:r w:rsidRPr="0079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proofErr w:type="gramEnd"/>
      <w:r w:rsidRPr="0079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8014  от 26.06.2015;</w:t>
      </w:r>
    </w:p>
    <w:p w:rsidR="00461024" w:rsidRPr="007936E8" w:rsidRDefault="007936E8" w:rsidP="00793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11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1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0001381</w:t>
      </w:r>
      <w:r w:rsidRPr="002E2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серия 38 АА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 от 29.04.2016</w:t>
      </w:r>
      <w:r w:rsidRPr="002E2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выдано Службой по контролю и надзору в сфере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 Иркутской области»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77A">
        <w:rPr>
          <w:rFonts w:ascii="Times New Roman" w:hAnsi="Times New Roman" w:cs="Times New Roman"/>
          <w:b/>
          <w:sz w:val="24"/>
          <w:szCs w:val="24"/>
        </w:rPr>
        <w:t>2.Общая характеристика учебного плана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>Основной целью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 единого </w:t>
      </w:r>
      <w:r w:rsidRPr="00C3177A">
        <w:rPr>
          <w:rFonts w:ascii="Times New Roman" w:hAnsi="Times New Roman" w:cs="Times New Roman"/>
          <w:sz w:val="24"/>
          <w:szCs w:val="24"/>
        </w:rPr>
        <w:t>образовательного пространства</w:t>
      </w:r>
      <w:proofErr w:type="gramStart"/>
      <w:r w:rsidRPr="00C317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31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 xml:space="preserve">Для реализации данной цели решаются следующие задачи: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 xml:space="preserve">-  создание условий для наиболее полного удовлетворения потребностей и интересов детей, укрепления их здоровья;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 xml:space="preserve">- создание развивающей среды технической направленности, формирования у подрастающего поколения изобретательского мышления, выход на мероприятия  разного  уровня, повышение процента победителей и призеров;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 xml:space="preserve">-  создание </w:t>
      </w:r>
      <w:proofErr w:type="spellStart"/>
      <w:r w:rsidRPr="00C3177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3177A">
        <w:rPr>
          <w:rFonts w:ascii="Times New Roman" w:hAnsi="Times New Roman" w:cs="Times New Roman"/>
          <w:sz w:val="24"/>
          <w:szCs w:val="24"/>
        </w:rPr>
        <w:t xml:space="preserve"> образовательной среды, с</w:t>
      </w:r>
      <w:r>
        <w:rPr>
          <w:rFonts w:ascii="Times New Roman" w:hAnsi="Times New Roman" w:cs="Times New Roman"/>
          <w:sz w:val="24"/>
          <w:szCs w:val="24"/>
        </w:rPr>
        <w:t>пособ</w:t>
      </w:r>
      <w:r w:rsidRPr="00C317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177A">
        <w:rPr>
          <w:rFonts w:ascii="Times New Roman" w:hAnsi="Times New Roman" w:cs="Times New Roman"/>
          <w:sz w:val="24"/>
          <w:szCs w:val="24"/>
        </w:rPr>
        <w:t>-  создание развивающей среды, способствующ</w:t>
      </w:r>
      <w:r>
        <w:rPr>
          <w:rFonts w:ascii="Times New Roman" w:hAnsi="Times New Roman" w:cs="Times New Roman"/>
          <w:sz w:val="24"/>
          <w:szCs w:val="24"/>
        </w:rPr>
        <w:t xml:space="preserve">ей профессиональной ориентации </w:t>
      </w:r>
      <w:r w:rsidRPr="00C3177A">
        <w:rPr>
          <w:rFonts w:ascii="Times New Roman" w:hAnsi="Times New Roman" w:cs="Times New Roman"/>
          <w:sz w:val="24"/>
          <w:szCs w:val="24"/>
        </w:rPr>
        <w:t>обучающихся, организованной по средствам професси</w:t>
      </w:r>
      <w:r>
        <w:rPr>
          <w:rFonts w:ascii="Times New Roman" w:hAnsi="Times New Roman" w:cs="Times New Roman"/>
          <w:sz w:val="24"/>
          <w:szCs w:val="24"/>
        </w:rPr>
        <w:t xml:space="preserve">ональных проб через реализацию </w:t>
      </w:r>
      <w:r w:rsidRPr="00C3177A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программ социально-педагогической направленности; </w:t>
      </w:r>
      <w:proofErr w:type="gramEnd"/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>-  создание культурно-творческой развивающей с</w:t>
      </w:r>
      <w:r>
        <w:rPr>
          <w:rFonts w:ascii="Times New Roman" w:hAnsi="Times New Roman" w:cs="Times New Roman"/>
          <w:sz w:val="24"/>
          <w:szCs w:val="24"/>
        </w:rPr>
        <w:t xml:space="preserve">реды средствами дополнительных </w:t>
      </w:r>
      <w:r w:rsidRPr="00C3177A">
        <w:rPr>
          <w:rFonts w:ascii="Times New Roman" w:hAnsi="Times New Roman" w:cs="Times New Roman"/>
          <w:sz w:val="24"/>
          <w:szCs w:val="24"/>
        </w:rPr>
        <w:t>общеобразовательных программ художественной напр</w:t>
      </w:r>
      <w:r>
        <w:rPr>
          <w:rFonts w:ascii="Times New Roman" w:hAnsi="Times New Roman" w:cs="Times New Roman"/>
          <w:sz w:val="24"/>
          <w:szCs w:val="24"/>
        </w:rPr>
        <w:t xml:space="preserve">авленности, повышения процента </w:t>
      </w:r>
      <w:r w:rsidRPr="00C3177A">
        <w:rPr>
          <w:rFonts w:ascii="Times New Roman" w:hAnsi="Times New Roman" w:cs="Times New Roman"/>
          <w:sz w:val="24"/>
          <w:szCs w:val="24"/>
        </w:rPr>
        <w:t xml:space="preserve">победителей и призеров мероприятий муниципального уровня;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lastRenderedPageBreak/>
        <w:t>-  интеграция  достижений  обучающихся,  стимулирован</w:t>
      </w:r>
      <w:r>
        <w:rPr>
          <w:rFonts w:ascii="Times New Roman" w:hAnsi="Times New Roman" w:cs="Times New Roman"/>
          <w:sz w:val="24"/>
          <w:szCs w:val="24"/>
        </w:rPr>
        <w:t xml:space="preserve">ие  их  социально  значимой  и </w:t>
      </w:r>
      <w:r w:rsidRPr="00C3177A">
        <w:rPr>
          <w:rFonts w:ascii="Times New Roman" w:hAnsi="Times New Roman" w:cs="Times New Roman"/>
          <w:sz w:val="24"/>
          <w:szCs w:val="24"/>
        </w:rPr>
        <w:t xml:space="preserve">творческой  деятельности  в   области  науки,  искусства,  техники  и  производства,  повышение процента победителей, повышение уровня охвата участия обучающихся в мероприятиях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>различного уровня</w:t>
      </w:r>
      <w:proofErr w:type="gramStart"/>
      <w:r w:rsidRPr="00C317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177A">
        <w:rPr>
          <w:rFonts w:ascii="Times New Roman" w:hAnsi="Times New Roman" w:cs="Times New Roman"/>
          <w:sz w:val="24"/>
          <w:szCs w:val="24"/>
        </w:rPr>
        <w:t xml:space="preserve"> рост числа победителей и призеров мероприятий различного уровня ; </w:t>
      </w:r>
    </w:p>
    <w:p w:rsidR="00D37E30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 xml:space="preserve">-  обеспечение социальной защиты, поддержки, реабилитации и адаптации детей к жизни в обществе;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177A">
        <w:rPr>
          <w:rFonts w:ascii="Times New Roman" w:hAnsi="Times New Roman" w:cs="Times New Roman"/>
          <w:sz w:val="24"/>
          <w:szCs w:val="24"/>
        </w:rPr>
        <w:t xml:space="preserve">- уменьшение количества обучающихся, состоящих на разных видах учёта. </w:t>
      </w:r>
      <w:proofErr w:type="gramEnd"/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>Учебный план включает в себя  дополнительные общ</w:t>
      </w:r>
      <w:r>
        <w:rPr>
          <w:rFonts w:ascii="Times New Roman" w:hAnsi="Times New Roman" w:cs="Times New Roman"/>
          <w:sz w:val="24"/>
          <w:szCs w:val="24"/>
        </w:rPr>
        <w:t xml:space="preserve">еобразовательные  программы по </w:t>
      </w:r>
      <w:r w:rsidRPr="00C3177A">
        <w:rPr>
          <w:rFonts w:ascii="Times New Roman" w:hAnsi="Times New Roman" w:cs="Times New Roman"/>
          <w:sz w:val="24"/>
          <w:szCs w:val="24"/>
        </w:rPr>
        <w:t xml:space="preserve">направленностям: </w:t>
      </w:r>
    </w:p>
    <w:p w:rsidR="00C3177A" w:rsidRPr="00C3177A" w:rsidRDefault="00D37E30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C3177A">
        <w:rPr>
          <w:rFonts w:ascii="Times New Roman" w:hAnsi="Times New Roman" w:cs="Times New Roman"/>
          <w:sz w:val="24"/>
          <w:szCs w:val="24"/>
        </w:rPr>
        <w:t>естественно-научное</w:t>
      </w:r>
      <w:proofErr w:type="gramEnd"/>
    </w:p>
    <w:p w:rsidR="00C3177A" w:rsidRPr="00C3177A" w:rsidRDefault="00D37E30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3177A" w:rsidRPr="00C3177A">
        <w:rPr>
          <w:rFonts w:ascii="Times New Roman" w:hAnsi="Times New Roman" w:cs="Times New Roman"/>
          <w:sz w:val="24"/>
          <w:szCs w:val="24"/>
        </w:rPr>
        <w:t xml:space="preserve">социально-педагогическое </w:t>
      </w:r>
    </w:p>
    <w:p w:rsidR="00C3177A" w:rsidRPr="00C3177A" w:rsidRDefault="00D37E30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C2A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эстетическое              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>Специфическими особ</w:t>
      </w:r>
      <w:r w:rsidR="00765045">
        <w:rPr>
          <w:rFonts w:ascii="Times New Roman" w:hAnsi="Times New Roman" w:cs="Times New Roman"/>
          <w:sz w:val="24"/>
          <w:szCs w:val="24"/>
        </w:rPr>
        <w:t>енностями учебного плана на 2020/2021</w:t>
      </w:r>
      <w:r w:rsidRPr="00C3177A">
        <w:rPr>
          <w:rFonts w:ascii="Times New Roman" w:hAnsi="Times New Roman" w:cs="Times New Roman"/>
          <w:sz w:val="24"/>
          <w:szCs w:val="24"/>
        </w:rPr>
        <w:t xml:space="preserve"> учебный год являются: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 xml:space="preserve">-  реализация дополнительных общеобразовательных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программ для детей  с 5-го по 9-й </w:t>
      </w:r>
      <w:r w:rsidRPr="00C3177A">
        <w:rPr>
          <w:rFonts w:ascii="Times New Roman" w:hAnsi="Times New Roman" w:cs="Times New Roman"/>
          <w:sz w:val="24"/>
          <w:szCs w:val="24"/>
        </w:rPr>
        <w:t xml:space="preserve">класс;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>- включение в учебный план программ продвинутого уровня для реализации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77A">
        <w:rPr>
          <w:rFonts w:ascii="Times New Roman" w:hAnsi="Times New Roman" w:cs="Times New Roman"/>
          <w:sz w:val="24"/>
          <w:szCs w:val="24"/>
        </w:rPr>
        <w:t xml:space="preserve">одаренных детей;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>-  создание условий для вовлечения учащихся с ОВЗ, в то</w:t>
      </w:r>
      <w:r>
        <w:rPr>
          <w:rFonts w:ascii="Times New Roman" w:hAnsi="Times New Roman" w:cs="Times New Roman"/>
          <w:sz w:val="24"/>
          <w:szCs w:val="24"/>
        </w:rPr>
        <w:t xml:space="preserve">м числе состоящих на различных </w:t>
      </w:r>
      <w:r w:rsidRPr="00C3177A">
        <w:rPr>
          <w:rFonts w:ascii="Times New Roman" w:hAnsi="Times New Roman" w:cs="Times New Roman"/>
          <w:sz w:val="24"/>
          <w:szCs w:val="24"/>
        </w:rPr>
        <w:t xml:space="preserve">видах учета, во внеурочную деятельность;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77A">
        <w:rPr>
          <w:rFonts w:ascii="Times New Roman" w:hAnsi="Times New Roman" w:cs="Times New Roman"/>
          <w:b/>
          <w:sz w:val="24"/>
          <w:szCs w:val="24"/>
        </w:rPr>
        <w:t>3. Особенности режима и организации образовательного процесса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>Учебный план составлен с учетом возрастных особенносте</w:t>
      </w:r>
      <w:r>
        <w:rPr>
          <w:rFonts w:ascii="Times New Roman" w:hAnsi="Times New Roman" w:cs="Times New Roman"/>
          <w:sz w:val="24"/>
          <w:szCs w:val="24"/>
        </w:rPr>
        <w:t xml:space="preserve">й детей, программы реализуются </w:t>
      </w:r>
      <w:r w:rsidRPr="00C3177A">
        <w:rPr>
          <w:rFonts w:ascii="Times New Roman" w:hAnsi="Times New Roman" w:cs="Times New Roman"/>
          <w:sz w:val="24"/>
          <w:szCs w:val="24"/>
        </w:rPr>
        <w:t xml:space="preserve">в групповой форме. Предусмотрены как групповые занятия, так </w:t>
      </w:r>
      <w:r>
        <w:rPr>
          <w:rFonts w:ascii="Times New Roman" w:hAnsi="Times New Roman" w:cs="Times New Roman"/>
          <w:sz w:val="24"/>
          <w:szCs w:val="24"/>
        </w:rPr>
        <w:t xml:space="preserve">и индивидуальные. Деятельность </w:t>
      </w:r>
      <w:r w:rsidRPr="00C3177A">
        <w:rPr>
          <w:rFonts w:ascii="Times New Roman" w:hAnsi="Times New Roman" w:cs="Times New Roman"/>
          <w:sz w:val="24"/>
          <w:szCs w:val="24"/>
        </w:rPr>
        <w:t xml:space="preserve">детей осуществляется в одновозрастных и разновозрастных объединениях по интересам.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>Наполняемость учебных объединений дополнител</w:t>
      </w:r>
      <w:r>
        <w:rPr>
          <w:rFonts w:ascii="Times New Roman" w:hAnsi="Times New Roman" w:cs="Times New Roman"/>
          <w:sz w:val="24"/>
          <w:szCs w:val="24"/>
        </w:rPr>
        <w:t xml:space="preserve">ьного образования определяется </w:t>
      </w:r>
      <w:r w:rsidRPr="00C3177A">
        <w:rPr>
          <w:rFonts w:ascii="Times New Roman" w:hAnsi="Times New Roman" w:cs="Times New Roman"/>
          <w:sz w:val="24"/>
          <w:szCs w:val="24"/>
        </w:rPr>
        <w:t>Положением о дополнительном образовании,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которым оптимальная </w:t>
      </w:r>
      <w:r w:rsidRPr="00C3177A">
        <w:rPr>
          <w:rFonts w:ascii="Times New Roman" w:hAnsi="Times New Roman" w:cs="Times New Roman"/>
          <w:sz w:val="24"/>
          <w:szCs w:val="24"/>
        </w:rPr>
        <w:t xml:space="preserve">наполняемость составляет не менее 12 человек.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>Режим работы и расписание занятий максимал</w:t>
      </w:r>
      <w:r>
        <w:rPr>
          <w:rFonts w:ascii="Times New Roman" w:hAnsi="Times New Roman" w:cs="Times New Roman"/>
          <w:sz w:val="24"/>
          <w:szCs w:val="24"/>
        </w:rPr>
        <w:t xml:space="preserve">ьно учитывает учебную нагрузку </w:t>
      </w:r>
      <w:r w:rsidRPr="00C3177A">
        <w:rPr>
          <w:rFonts w:ascii="Times New Roman" w:hAnsi="Times New Roman" w:cs="Times New Roman"/>
          <w:sz w:val="24"/>
          <w:szCs w:val="24"/>
        </w:rPr>
        <w:t xml:space="preserve">современных школьников и отвечает запросам родителей (законных представителей).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>Продолжительн</w:t>
      </w:r>
      <w:r w:rsidR="00D457D4">
        <w:rPr>
          <w:rFonts w:ascii="Times New Roman" w:hAnsi="Times New Roman" w:cs="Times New Roman"/>
          <w:sz w:val="24"/>
          <w:szCs w:val="24"/>
        </w:rPr>
        <w:t>ость учебного года составляет 34</w:t>
      </w:r>
      <w:r w:rsidRPr="00C3177A">
        <w:rPr>
          <w:rFonts w:ascii="Times New Roman" w:hAnsi="Times New Roman" w:cs="Times New Roman"/>
          <w:sz w:val="24"/>
          <w:szCs w:val="24"/>
        </w:rPr>
        <w:t xml:space="preserve"> учебных недель: - учебный год начинается с 01.09 и заканчивается 31.05;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 xml:space="preserve">- занятия проводятся во второй половине дня;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 xml:space="preserve">- начало занятий после часового перерыва после занятий по основным образовательным программам;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>-</w:t>
      </w:r>
      <w:r w:rsidR="00D457D4">
        <w:rPr>
          <w:rFonts w:ascii="Times New Roman" w:hAnsi="Times New Roman" w:cs="Times New Roman"/>
          <w:sz w:val="24"/>
          <w:szCs w:val="24"/>
        </w:rPr>
        <w:t xml:space="preserve"> окончание занятий не позднее 18</w:t>
      </w:r>
      <w:r w:rsidRPr="00C3177A">
        <w:rPr>
          <w:rFonts w:ascii="Times New Roman" w:hAnsi="Times New Roman" w:cs="Times New Roman"/>
          <w:sz w:val="24"/>
          <w:szCs w:val="24"/>
        </w:rPr>
        <w:t xml:space="preserve">:00;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>- продолжител</w:t>
      </w:r>
      <w:r w:rsidR="00D457D4">
        <w:rPr>
          <w:rFonts w:ascii="Times New Roman" w:hAnsi="Times New Roman" w:cs="Times New Roman"/>
          <w:sz w:val="24"/>
          <w:szCs w:val="24"/>
        </w:rPr>
        <w:t>ьность одного учебного часа - 40</w:t>
      </w:r>
      <w:r w:rsidRPr="00C3177A">
        <w:rPr>
          <w:rFonts w:ascii="Times New Roman" w:hAnsi="Times New Roman" w:cs="Times New Roman"/>
          <w:sz w:val="24"/>
          <w:szCs w:val="24"/>
        </w:rPr>
        <w:t xml:space="preserve"> мин;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>- в каникулярное время проводятся репетиции творческ</w:t>
      </w:r>
      <w:r w:rsidR="00D457D4">
        <w:rPr>
          <w:rFonts w:ascii="Times New Roman" w:hAnsi="Times New Roman" w:cs="Times New Roman"/>
          <w:sz w:val="24"/>
          <w:szCs w:val="24"/>
        </w:rPr>
        <w:t xml:space="preserve">их коллективов, осуществляется </w:t>
      </w:r>
      <w:r w:rsidRPr="00C3177A">
        <w:rPr>
          <w:rFonts w:ascii="Times New Roman" w:hAnsi="Times New Roman" w:cs="Times New Roman"/>
          <w:sz w:val="24"/>
          <w:szCs w:val="24"/>
        </w:rPr>
        <w:t xml:space="preserve">подготовка творческих проектов, проводятся соревнования, игры, акции, рейды, экскурсии.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177A">
        <w:rPr>
          <w:rFonts w:ascii="Times New Roman" w:hAnsi="Times New Roman" w:cs="Times New Roman"/>
          <w:sz w:val="24"/>
          <w:szCs w:val="24"/>
        </w:rPr>
        <w:t>Приоритетными формами проведения занятий явл</w:t>
      </w:r>
      <w:r w:rsidR="00D457D4">
        <w:rPr>
          <w:rFonts w:ascii="Times New Roman" w:hAnsi="Times New Roman" w:cs="Times New Roman"/>
          <w:sz w:val="24"/>
          <w:szCs w:val="24"/>
        </w:rPr>
        <w:t xml:space="preserve">яются акции,  защиты проектов, </w:t>
      </w:r>
      <w:r w:rsidRPr="00C3177A">
        <w:rPr>
          <w:rFonts w:ascii="Times New Roman" w:hAnsi="Times New Roman" w:cs="Times New Roman"/>
          <w:sz w:val="24"/>
          <w:szCs w:val="24"/>
        </w:rPr>
        <w:t>деловые игры, игровые программы, конкурсы, «мозговой ш</w:t>
      </w:r>
      <w:r w:rsidR="00D457D4">
        <w:rPr>
          <w:rFonts w:ascii="Times New Roman" w:hAnsi="Times New Roman" w:cs="Times New Roman"/>
          <w:sz w:val="24"/>
          <w:szCs w:val="24"/>
        </w:rPr>
        <w:t xml:space="preserve">турм», праздники, практическое </w:t>
      </w:r>
      <w:r w:rsidRPr="00C3177A">
        <w:rPr>
          <w:rFonts w:ascii="Times New Roman" w:hAnsi="Times New Roman" w:cs="Times New Roman"/>
          <w:sz w:val="24"/>
          <w:szCs w:val="24"/>
        </w:rPr>
        <w:t xml:space="preserve">занятие, представления, презентации, смотры знаний и достижений, соревнования, спектакли, </w:t>
      </w:r>
      <w:proofErr w:type="gramEnd"/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177A">
        <w:rPr>
          <w:rFonts w:ascii="Times New Roman" w:hAnsi="Times New Roman" w:cs="Times New Roman"/>
          <w:sz w:val="24"/>
          <w:szCs w:val="24"/>
        </w:rPr>
        <w:t>творческие мастерские, тренинги, турниры, экскурсии, эстафеты,</w:t>
      </w:r>
      <w:r w:rsidR="00D457D4">
        <w:rPr>
          <w:rFonts w:ascii="Times New Roman" w:hAnsi="Times New Roman" w:cs="Times New Roman"/>
          <w:sz w:val="24"/>
          <w:szCs w:val="24"/>
        </w:rPr>
        <w:t xml:space="preserve"> видеофильмы, школьная газета, </w:t>
      </w:r>
      <w:r w:rsidRPr="00C3177A">
        <w:rPr>
          <w:rFonts w:ascii="Times New Roman" w:hAnsi="Times New Roman" w:cs="Times New Roman"/>
          <w:sz w:val="24"/>
          <w:szCs w:val="24"/>
        </w:rPr>
        <w:t xml:space="preserve">результаты опытов </w:t>
      </w:r>
      <w:proofErr w:type="gramEnd"/>
    </w:p>
    <w:p w:rsidR="00C3177A" w:rsidRDefault="00C3177A" w:rsidP="00C31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7D4">
        <w:rPr>
          <w:rFonts w:ascii="Times New Roman" w:hAnsi="Times New Roman" w:cs="Times New Roman"/>
          <w:b/>
          <w:sz w:val="24"/>
          <w:szCs w:val="24"/>
        </w:rPr>
        <w:t xml:space="preserve">4. Организация контроля качества обучения </w:t>
      </w:r>
      <w:proofErr w:type="gramStart"/>
      <w:r w:rsidRPr="00D457D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3177A" w:rsidRPr="00C3177A" w:rsidRDefault="00461024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3177A" w:rsidRPr="00C3177A">
        <w:rPr>
          <w:rFonts w:ascii="Times New Roman" w:hAnsi="Times New Roman" w:cs="Times New Roman"/>
          <w:sz w:val="24"/>
          <w:szCs w:val="24"/>
        </w:rPr>
        <w:t>Контрольные мероприятия  проводятся в соответ</w:t>
      </w:r>
      <w:r w:rsidR="00D457D4">
        <w:rPr>
          <w:rFonts w:ascii="Times New Roman" w:hAnsi="Times New Roman" w:cs="Times New Roman"/>
          <w:sz w:val="24"/>
          <w:szCs w:val="24"/>
        </w:rPr>
        <w:t xml:space="preserve">ствии с программами и в рамках </w:t>
      </w:r>
      <w:r w:rsidR="00C3177A" w:rsidRPr="00C3177A">
        <w:rPr>
          <w:rFonts w:ascii="Times New Roman" w:hAnsi="Times New Roman" w:cs="Times New Roman"/>
          <w:sz w:val="24"/>
          <w:szCs w:val="24"/>
        </w:rPr>
        <w:t xml:space="preserve">промежуточной и итоговой аттестации. </w:t>
      </w:r>
    </w:p>
    <w:p w:rsidR="00C3177A" w:rsidRPr="00C3177A" w:rsidRDefault="00D37E30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C3177A" w:rsidRPr="00C3177A">
        <w:rPr>
          <w:rFonts w:ascii="Times New Roman" w:hAnsi="Times New Roman" w:cs="Times New Roman"/>
          <w:sz w:val="24"/>
          <w:szCs w:val="24"/>
        </w:rPr>
        <w:t>Промежуточной аттестации подлежат обучаю</w:t>
      </w:r>
      <w:r w:rsidR="00D457D4">
        <w:rPr>
          <w:rFonts w:ascii="Times New Roman" w:hAnsi="Times New Roman" w:cs="Times New Roman"/>
          <w:sz w:val="24"/>
          <w:szCs w:val="24"/>
        </w:rPr>
        <w:t xml:space="preserve">щиеся всех учебных объединений </w:t>
      </w:r>
      <w:r w:rsidR="00C3177A" w:rsidRPr="00C3177A">
        <w:rPr>
          <w:rFonts w:ascii="Times New Roman" w:hAnsi="Times New Roman" w:cs="Times New Roman"/>
          <w:sz w:val="24"/>
          <w:szCs w:val="24"/>
        </w:rPr>
        <w:t>дополнительного образования.</w:t>
      </w:r>
      <w:proofErr w:type="gramEnd"/>
      <w:r w:rsidR="00C3177A" w:rsidRPr="00C3177A">
        <w:rPr>
          <w:rFonts w:ascii="Times New Roman" w:hAnsi="Times New Roman" w:cs="Times New Roman"/>
          <w:sz w:val="24"/>
          <w:szCs w:val="24"/>
        </w:rPr>
        <w:t xml:space="preserve"> Форму промежуточной аттестации определяет п</w:t>
      </w:r>
      <w:r w:rsidR="00D457D4">
        <w:rPr>
          <w:rFonts w:ascii="Times New Roman" w:hAnsi="Times New Roman" w:cs="Times New Roman"/>
          <w:sz w:val="24"/>
          <w:szCs w:val="24"/>
        </w:rPr>
        <w:t xml:space="preserve">едагог с учетом </w:t>
      </w:r>
      <w:r w:rsidR="00C3177A" w:rsidRPr="00C3177A">
        <w:rPr>
          <w:rFonts w:ascii="Times New Roman" w:hAnsi="Times New Roman" w:cs="Times New Roman"/>
          <w:sz w:val="24"/>
          <w:szCs w:val="24"/>
        </w:rPr>
        <w:t xml:space="preserve">контингента </w:t>
      </w:r>
      <w:proofErr w:type="gramStart"/>
      <w:r w:rsidR="00C3177A" w:rsidRPr="00C3177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3177A" w:rsidRPr="00C3177A">
        <w:rPr>
          <w:rFonts w:ascii="Times New Roman" w:hAnsi="Times New Roman" w:cs="Times New Roman"/>
          <w:sz w:val="24"/>
          <w:szCs w:val="24"/>
        </w:rPr>
        <w:t xml:space="preserve">, содержания учебного материала и используемых им образовательных </w:t>
      </w:r>
    </w:p>
    <w:p w:rsidR="00C3177A" w:rsidRPr="00C3177A" w:rsidRDefault="00D37E30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3177A" w:rsidRPr="00C3177A">
        <w:rPr>
          <w:rFonts w:ascii="Times New Roman" w:hAnsi="Times New Roman" w:cs="Times New Roman"/>
          <w:sz w:val="24"/>
          <w:szCs w:val="24"/>
        </w:rPr>
        <w:t>ехнологий</w:t>
      </w:r>
      <w:r w:rsidR="00D457D4">
        <w:rPr>
          <w:rFonts w:ascii="Times New Roman" w:hAnsi="Times New Roman" w:cs="Times New Roman"/>
          <w:sz w:val="24"/>
          <w:szCs w:val="24"/>
        </w:rPr>
        <w:t>.</w:t>
      </w:r>
      <w:r w:rsidR="00C3177A" w:rsidRPr="00C31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>Итоговая аттестация проводится по завершени</w:t>
      </w:r>
      <w:r w:rsidR="00D457D4">
        <w:rPr>
          <w:rFonts w:ascii="Times New Roman" w:hAnsi="Times New Roman" w:cs="Times New Roman"/>
          <w:sz w:val="24"/>
          <w:szCs w:val="24"/>
        </w:rPr>
        <w:t xml:space="preserve">ю полного курса дополнительной </w:t>
      </w:r>
      <w:r w:rsidRPr="00C3177A">
        <w:rPr>
          <w:rFonts w:ascii="Times New Roman" w:hAnsi="Times New Roman" w:cs="Times New Roman"/>
          <w:sz w:val="24"/>
          <w:szCs w:val="24"/>
        </w:rPr>
        <w:t xml:space="preserve">образовательной программы и осуществляется в форме творческих </w:t>
      </w:r>
      <w:r w:rsidR="00D457D4">
        <w:rPr>
          <w:rFonts w:ascii="Times New Roman" w:hAnsi="Times New Roman" w:cs="Times New Roman"/>
          <w:sz w:val="24"/>
          <w:szCs w:val="24"/>
        </w:rPr>
        <w:t xml:space="preserve">отчетов, концертов, защиты </w:t>
      </w:r>
      <w:proofErr w:type="gramStart"/>
      <w:r w:rsidRPr="00C3177A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C3177A">
        <w:rPr>
          <w:rFonts w:ascii="Times New Roman" w:hAnsi="Times New Roman" w:cs="Times New Roman"/>
          <w:sz w:val="24"/>
          <w:szCs w:val="24"/>
        </w:rPr>
        <w:t xml:space="preserve">, работ обучающихся. </w:t>
      </w:r>
    </w:p>
    <w:p w:rsidR="00C3177A" w:rsidRPr="00D457D4" w:rsidRDefault="00C3177A" w:rsidP="00C31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7D4">
        <w:rPr>
          <w:rFonts w:ascii="Times New Roman" w:hAnsi="Times New Roman" w:cs="Times New Roman"/>
          <w:b/>
          <w:sz w:val="24"/>
          <w:szCs w:val="24"/>
        </w:rPr>
        <w:t>5. Содержание дополнительных общеобразовательных программ.</w:t>
      </w:r>
    </w:p>
    <w:p w:rsidR="00C3177A" w:rsidRPr="00C3177A" w:rsidRDefault="000A5904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024">
        <w:rPr>
          <w:rFonts w:ascii="Times New Roman" w:hAnsi="Times New Roman" w:cs="Times New Roman"/>
          <w:sz w:val="24"/>
          <w:szCs w:val="24"/>
        </w:rPr>
        <w:t xml:space="preserve"> </w:t>
      </w:r>
      <w:r w:rsidR="00C3177A" w:rsidRPr="00C3177A">
        <w:rPr>
          <w:rFonts w:ascii="Times New Roman" w:hAnsi="Times New Roman" w:cs="Times New Roman"/>
          <w:sz w:val="24"/>
          <w:szCs w:val="24"/>
        </w:rPr>
        <w:t>Содержание дополнительных о</w:t>
      </w:r>
      <w:r w:rsidR="001C2A6B">
        <w:rPr>
          <w:rFonts w:ascii="Times New Roman" w:hAnsi="Times New Roman" w:cs="Times New Roman"/>
          <w:sz w:val="24"/>
          <w:szCs w:val="24"/>
        </w:rPr>
        <w:t>бщеобразовательных программ в ОО</w:t>
      </w:r>
      <w:r w:rsidR="00C3177A" w:rsidRPr="00C3177A">
        <w:rPr>
          <w:rFonts w:ascii="Times New Roman" w:hAnsi="Times New Roman" w:cs="Times New Roman"/>
          <w:sz w:val="24"/>
          <w:szCs w:val="24"/>
        </w:rPr>
        <w:t xml:space="preserve"> соответствует: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 xml:space="preserve">-  направленностям дополнительных программ; </w:t>
      </w:r>
    </w:p>
    <w:p w:rsidR="001C2A6B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177A">
        <w:rPr>
          <w:rFonts w:ascii="Times New Roman" w:hAnsi="Times New Roman" w:cs="Times New Roman"/>
          <w:sz w:val="24"/>
          <w:szCs w:val="24"/>
        </w:rPr>
        <w:t>-  современным   образовательным   технологиям,   отражен</w:t>
      </w:r>
      <w:r w:rsidR="00D457D4">
        <w:rPr>
          <w:rFonts w:ascii="Times New Roman" w:hAnsi="Times New Roman" w:cs="Times New Roman"/>
          <w:sz w:val="24"/>
          <w:szCs w:val="24"/>
        </w:rPr>
        <w:t xml:space="preserve">ным   в   принципах   обучения </w:t>
      </w:r>
      <w:r w:rsidRPr="00C3177A">
        <w:rPr>
          <w:rFonts w:ascii="Times New Roman" w:hAnsi="Times New Roman" w:cs="Times New Roman"/>
          <w:sz w:val="24"/>
          <w:szCs w:val="24"/>
        </w:rPr>
        <w:t>(индивидуальности, доступности, преемственности, резул</w:t>
      </w:r>
      <w:r w:rsidR="00D457D4">
        <w:rPr>
          <w:rFonts w:ascii="Times New Roman" w:hAnsi="Times New Roman" w:cs="Times New Roman"/>
          <w:sz w:val="24"/>
          <w:szCs w:val="24"/>
        </w:rPr>
        <w:t xml:space="preserve">ьтативности); формах и методах </w:t>
      </w:r>
      <w:r w:rsidRPr="00C3177A">
        <w:rPr>
          <w:rFonts w:ascii="Times New Roman" w:hAnsi="Times New Roman" w:cs="Times New Roman"/>
          <w:sz w:val="24"/>
          <w:szCs w:val="24"/>
        </w:rPr>
        <w:t>обучения (активных методах обучения, дифференцированного обучения, занятиях, конкурс</w:t>
      </w:r>
      <w:r w:rsidR="00D457D4">
        <w:rPr>
          <w:rFonts w:ascii="Times New Roman" w:hAnsi="Times New Roman" w:cs="Times New Roman"/>
          <w:sz w:val="24"/>
          <w:szCs w:val="24"/>
        </w:rPr>
        <w:t xml:space="preserve">ах, </w:t>
      </w:r>
      <w:r w:rsidRPr="00C3177A">
        <w:rPr>
          <w:rFonts w:ascii="Times New Roman" w:hAnsi="Times New Roman" w:cs="Times New Roman"/>
          <w:sz w:val="24"/>
          <w:szCs w:val="24"/>
        </w:rPr>
        <w:t>соревнованиях, экскурсиях, походах и т.д.); методах контроля обра</w:t>
      </w:r>
      <w:r w:rsidR="00D457D4">
        <w:rPr>
          <w:rFonts w:ascii="Times New Roman" w:hAnsi="Times New Roman" w:cs="Times New Roman"/>
          <w:sz w:val="24"/>
          <w:szCs w:val="24"/>
        </w:rPr>
        <w:t xml:space="preserve">зовательного процесса (анализе </w:t>
      </w:r>
      <w:r w:rsidRPr="00C3177A">
        <w:rPr>
          <w:rFonts w:ascii="Times New Roman" w:hAnsi="Times New Roman" w:cs="Times New Roman"/>
          <w:sz w:val="24"/>
          <w:szCs w:val="24"/>
        </w:rPr>
        <w:t xml:space="preserve">результатов деятельности детей); </w:t>
      </w:r>
      <w:proofErr w:type="gramEnd"/>
    </w:p>
    <w:p w:rsidR="001C2A6B" w:rsidRPr="00F240D3" w:rsidRDefault="001C2A6B" w:rsidP="001C2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класс- 2 часа</w:t>
      </w:r>
      <w:r w:rsidRPr="00F24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C2A6B" w:rsidRPr="001C2A6B" w:rsidRDefault="001C2A6B" w:rsidP="001C2A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Pr="00F240D3">
        <w:rPr>
          <w:rFonts w:ascii="Times New Roman" w:hAnsi="Times New Roman" w:cs="Times New Roman"/>
          <w:b/>
          <w:i/>
          <w:color w:val="000000"/>
          <w:sz w:val="24"/>
          <w:szCs w:val="24"/>
        </w:rPr>
        <w:t>«Робототехника</w:t>
      </w:r>
      <w:r w:rsidRPr="00F240D3">
        <w:rPr>
          <w:rFonts w:ascii="Times New Roman" w:hAnsi="Times New Roman" w:cs="Times New Roman"/>
          <w:color w:val="000000"/>
          <w:sz w:val="24"/>
          <w:szCs w:val="24"/>
        </w:rPr>
        <w:t>» реализуется для обучающихся основной школы, ориентирована на конкретные области знания (математику, начальные знания по физике и информатике) и виды деятельности (конструкторскую, проектную, исследовательскую), определяющие ее предметно-тематическое содержание, преобладающие виды учебной деятельности обучающихся и требования к результатам освоения программы.</w:t>
      </w:r>
      <w:proofErr w:type="gramEnd"/>
      <w:r w:rsidRPr="00F240D3">
        <w:rPr>
          <w:rFonts w:ascii="Times New Roman" w:hAnsi="Times New Roman" w:cs="Times New Roman"/>
          <w:color w:val="000000"/>
          <w:sz w:val="24"/>
          <w:szCs w:val="24"/>
        </w:rPr>
        <w:t xml:space="preserve">  Дополнительная общеобразовательная программа  « Робототехника»   </w:t>
      </w:r>
      <w:r w:rsidRPr="00F240D3">
        <w:rPr>
          <w:rFonts w:ascii="Times New Roman" w:hAnsi="Times New Roman" w:cs="Times New Roman"/>
          <w:sz w:val="24"/>
          <w:szCs w:val="24"/>
          <w:lang w:eastAsia="ru-RU"/>
        </w:rPr>
        <w:t>создает  условия для развития  интереса к техническому творчеству путём организации его деятельности в процессе интеграции начального инженерно-технического конструирования и основ робототехники.</w:t>
      </w:r>
      <w:r w:rsidRPr="00F240D3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Pr="00F2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конструирования и программирования в одном курсе</w:t>
      </w:r>
      <w:r w:rsidRPr="00F2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более активного участия в конкурсах,   вводится  2 часа  дополнительного образования  </w:t>
      </w:r>
      <w:r w:rsidRPr="00F240D3">
        <w:rPr>
          <w:rFonts w:ascii="Times New Roman" w:hAnsi="Times New Roman" w:cs="Times New Roman"/>
          <w:b/>
          <w:i/>
          <w:color w:val="000000"/>
          <w:sz w:val="24"/>
          <w:szCs w:val="24"/>
        </w:rPr>
        <w:t>«Робототехника</w:t>
      </w:r>
      <w:r w:rsidRPr="00F240D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65045" w:rsidRDefault="00765045" w:rsidP="001C2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2A6B" w:rsidRDefault="00765045" w:rsidP="001C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6класс- 2</w:t>
      </w:r>
      <w:r w:rsidR="001C2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часа</w:t>
      </w:r>
    </w:p>
    <w:p w:rsidR="00765045" w:rsidRPr="001C2A6B" w:rsidRDefault="001C2A6B" w:rsidP="001C2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формирования социальн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активной, творческой личности, знаний и умений, способствующих самостоятельно разрабатывать и изготавливать собственные изделия вводится 2 часа дополнительного образования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«Флористы-фантазёры»</w:t>
      </w:r>
    </w:p>
    <w:p w:rsidR="001C2A6B" w:rsidRDefault="00765045" w:rsidP="001C2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класс – 5,5 </w:t>
      </w:r>
      <w:r w:rsidR="001C2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часа    </w:t>
      </w:r>
    </w:p>
    <w:p w:rsidR="00765045" w:rsidRDefault="000A5904" w:rsidP="0076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1C2A6B" w:rsidRPr="00765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целью формирования целостного образовательного пространства, обеспечивающего возможности для полноценного развития ребенка во всем многообразии его запросов интересов вводится 2 час программы </w:t>
      </w:r>
      <w:r w:rsidR="001C2A6B" w:rsidRPr="007650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1C2A6B" w:rsidRPr="0076504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Фантазия</w:t>
      </w:r>
      <w:r w:rsidR="001C2A6B" w:rsidRPr="007650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».</w:t>
      </w:r>
      <w:r w:rsidR="001C2A6B" w:rsidRPr="00765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2A6B" w:rsidRPr="00765045">
        <w:rPr>
          <w:rFonts w:ascii="Times New Roman" w:hAnsi="Times New Roman" w:cs="Times New Roman"/>
          <w:sz w:val="24"/>
          <w:szCs w:val="24"/>
        </w:rPr>
        <w:t xml:space="preserve">Данная  программа имеет художественно-эстетическую направленность и предназначена для разных возрастных категорий обучающихся. Программа актуальна, поскольку является комплексной, вариативной, предлагает формирование ценностных эстетических ориентиров, художественно-эстетической оценки и овладение основами творческой деятельности, дает возможность каждому воспитаннику реально открывать для себя волшебный мир декоративно-прикладного искусства, проявить и реализовать свои творческие способности.                                                                                                                                       В настоящее время актуальной стала проблема сохранения культурной и исторической самобытности России, национальных традиций, незыблемых нравственных ценностей народа. На протяжении всей истории человечества народное искусство было неотъемлемой частью национальной культуры. Из поколения в поколение передавались его лучшие традиции. Основу декоративно-прикладного искусства составляет творческий ручной труд мастера. Декоративно-прикладное искусство органично вошло в современный быт и </w:t>
      </w:r>
      <w:r w:rsidR="001C2A6B" w:rsidRPr="00765045">
        <w:rPr>
          <w:rFonts w:ascii="Times New Roman" w:hAnsi="Times New Roman" w:cs="Times New Roman"/>
          <w:sz w:val="24"/>
          <w:szCs w:val="24"/>
        </w:rPr>
        <w:lastRenderedPageBreak/>
        <w:t>продолжает развиваться, сохраняя национальные традиции в целостности. Оно содержит в себе огромный потенциал для освоения культурного наследия, так как донесло до сегодняшнего дня практически в неискаженном виде характер духовно-художественного постиже</w:t>
      </w:r>
      <w:r w:rsidRPr="00765045">
        <w:rPr>
          <w:rFonts w:ascii="Times New Roman" w:hAnsi="Times New Roman" w:cs="Times New Roman"/>
          <w:sz w:val="24"/>
          <w:szCs w:val="24"/>
        </w:rPr>
        <w:t xml:space="preserve">ния мира. </w:t>
      </w:r>
      <w:r w:rsidR="001C2A6B" w:rsidRPr="00765045">
        <w:rPr>
          <w:rFonts w:ascii="Times New Roman" w:hAnsi="Times New Roman" w:cs="Times New Roman"/>
          <w:sz w:val="24"/>
          <w:szCs w:val="24"/>
        </w:rPr>
        <w:t>В программу включается не только перечень практических работ, но и темы бесед, рассказов, расширяющих кругозор детей. Творческое развитие школьников осуществляется через знакомство с произведениями декоративно-прикладного искусства, традициями народных ремесел, образцами дизайнерских разработок. Изготовление своими руками красивых и нужных предметов вызывает повышенный интерес к работе и приносит удовлетворение результатами труда.</w:t>
      </w:r>
      <w:r w:rsidR="00765045" w:rsidRPr="0076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5045" w:rsidRPr="00765045" w:rsidRDefault="00765045" w:rsidP="0076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создания благоприятных организационно-педагогических условий для совершенствования личности  учащихся, осознаниями собственных потребностей в профессиональном самоопределении введено 3,5 часа  дополнительного образования </w:t>
      </w:r>
      <w:r w:rsidRPr="007650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 </w:t>
      </w:r>
      <w:proofErr w:type="spellStart"/>
      <w:r w:rsidRPr="007650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Юнкор</w:t>
      </w:r>
      <w:proofErr w:type="gramStart"/>
      <w:r w:rsidRPr="007650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proofErr w:type="spellEnd"/>
      <w:r w:rsidRPr="007650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gramEnd"/>
      <w:r w:rsidRPr="007650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рыцари пера». </w:t>
      </w:r>
      <w:r w:rsidRPr="0076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призвана способствовать осознанному выбору выпускниками своей будущей профессиональной дороги с учетом потребности в данной специальности на российском рынке труда. Мобилизует учащихся на достижение поставленной цели. Развивает и совершенствует  духовно-нравственные традиции,</w:t>
      </w:r>
    </w:p>
    <w:p w:rsidR="00765045" w:rsidRPr="00765045" w:rsidRDefault="00765045" w:rsidP="0076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Заложенные предшествующими поколениями слушателей школы юных журналистов. Осваивая образовательную программу, </w:t>
      </w:r>
      <w:proofErr w:type="spellStart"/>
      <w:r w:rsidRPr="0076504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юнкоры</w:t>
      </w:r>
      <w:proofErr w:type="spellEnd"/>
      <w:r w:rsidRPr="0076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приобретают ряд компетенций в области журналистики: самостоятельно находить и разрабатывать темы для выступления в СМИ; использовать жанры журналистики;  применять на практике; уметь планировать работу редакции;  приобретут навыки поисково-краеведческой деятельности; литературного редактирования.</w:t>
      </w:r>
    </w:p>
    <w:p w:rsidR="001C2A6B" w:rsidRDefault="001C2A6B" w:rsidP="001C2A6B">
      <w:pPr>
        <w:pStyle w:val="a3"/>
        <w:shd w:val="clear" w:color="auto" w:fill="FFFFFF"/>
        <w:spacing w:before="0" w:beforeAutospacing="0" w:after="150" w:afterAutospacing="0"/>
      </w:pPr>
    </w:p>
    <w:p w:rsidR="00765045" w:rsidRDefault="001C2A6B" w:rsidP="001C2A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8класс – 2 часа   </w:t>
      </w:r>
    </w:p>
    <w:p w:rsidR="001C2A6B" w:rsidRDefault="00765045" w:rsidP="001C2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у обучающихся знаний о различных сортах растений и их практической пользе, на выработку обучающихся системы знаний, дающих четкую ориентацию в системе отношений «природа-человек» как основы экологического образования, развития  умственной самостоятельности, способности формулировать проблемы и находить пути их решения  планируется  ввести в дополнительное образование курс  «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Юный натуралист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2 часа</w:t>
      </w:r>
      <w:r w:rsidR="001C2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2A6B" w:rsidRDefault="001C2A6B" w:rsidP="001C2A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CA3">
        <w:rPr>
          <w:rFonts w:ascii="Times New Roman" w:hAnsi="Times New Roman" w:cs="Times New Roman"/>
          <w:b/>
          <w:bCs/>
          <w:sz w:val="24"/>
          <w:szCs w:val="24"/>
        </w:rPr>
        <w:t xml:space="preserve">9 класс – </w:t>
      </w:r>
      <w:r w:rsidR="007650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F4CA3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</w:p>
    <w:p w:rsidR="001C2A6B" w:rsidRPr="00765045" w:rsidRDefault="00765045" w:rsidP="007650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6A4C">
        <w:rPr>
          <w:rFonts w:ascii="Times New Roman" w:hAnsi="Times New Roman" w:cs="Times New Roman"/>
          <w:sz w:val="24"/>
          <w:szCs w:val="24"/>
        </w:rPr>
        <w:t xml:space="preserve">С целью формирования  нравственных и коммуникативных качеств личности, через организацию общественно-полезной деятельности, способствующей самореализации личности школьника; апробация новых форм организации занятости детей для развития их самостоятельной познавательной деятельности </w:t>
      </w:r>
      <w:r w:rsidRPr="0098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вводится   курс </w:t>
      </w:r>
      <w:r w:rsidRPr="0098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86A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Вперёд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986A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волонтер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986A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», </w:t>
      </w:r>
      <w:r w:rsidRPr="00986A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 часа</w:t>
      </w:r>
      <w:r w:rsidRPr="001F55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1F553C">
        <w:rPr>
          <w:rFonts w:ascii="Times New Roman" w:hAnsi="Times New Roman" w:cs="Times New Roman"/>
          <w:sz w:val="24"/>
          <w:szCs w:val="24"/>
        </w:rPr>
        <w:t xml:space="preserve"> Программа дополнительного образования детей «Вперед, волонтеры!» преследует основную идею — воспитать поколение тех, кто способен помочь и понять, что важны не слова жалости, а отношения на равных и реальная помощь, основанная на уважении к человеку.</w:t>
      </w:r>
      <w:r w:rsidR="001C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1C2A6B" w:rsidRDefault="000A5904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177A" w:rsidRPr="00C3177A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образовательного процесса по дополнительным общеобразовательным программам: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 xml:space="preserve">для эффективной реализации дополнительного образования в школе создана достаточная материально-техническая база. Предоставлены отдельные классные кабинеты по направленности, спортивный и актовый залы, </w:t>
      </w:r>
      <w:r w:rsidR="001C2A6B">
        <w:rPr>
          <w:rFonts w:ascii="Times New Roman" w:hAnsi="Times New Roman" w:cs="Times New Roman"/>
          <w:sz w:val="24"/>
          <w:szCs w:val="24"/>
        </w:rPr>
        <w:t xml:space="preserve"> кабинеты</w:t>
      </w:r>
      <w:proofErr w:type="gramStart"/>
      <w:r w:rsidR="001C2A6B">
        <w:rPr>
          <w:rFonts w:ascii="Times New Roman" w:hAnsi="Times New Roman" w:cs="Times New Roman"/>
          <w:sz w:val="24"/>
          <w:szCs w:val="24"/>
        </w:rPr>
        <w:t xml:space="preserve"> </w:t>
      </w:r>
      <w:r w:rsidRPr="00C317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177A">
        <w:rPr>
          <w:rFonts w:ascii="Times New Roman" w:hAnsi="Times New Roman" w:cs="Times New Roman"/>
          <w:sz w:val="24"/>
          <w:szCs w:val="24"/>
        </w:rPr>
        <w:t xml:space="preserve">  В школе функционируют два </w:t>
      </w:r>
    </w:p>
    <w:p w:rsidR="00C3177A" w:rsidRPr="00C3177A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 xml:space="preserve">кабинета информатики,  которые снабжены современными техническими средствами: </w:t>
      </w:r>
    </w:p>
    <w:p w:rsidR="00195C8B" w:rsidRPr="00461024" w:rsidRDefault="00C3177A" w:rsidP="00C3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7A">
        <w:rPr>
          <w:rFonts w:ascii="Times New Roman" w:hAnsi="Times New Roman" w:cs="Times New Roman"/>
          <w:sz w:val="24"/>
          <w:szCs w:val="24"/>
        </w:rPr>
        <w:t>(компьютерной техникой, мультимедийными проекторам, интерактивными досками), К каждой программе разработан учебн</w:t>
      </w:r>
      <w:proofErr w:type="gramStart"/>
      <w:r w:rsidRPr="00C317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3177A">
        <w:rPr>
          <w:rFonts w:ascii="Times New Roman" w:hAnsi="Times New Roman" w:cs="Times New Roman"/>
          <w:sz w:val="24"/>
          <w:szCs w:val="24"/>
        </w:rPr>
        <w:t xml:space="preserve"> методический комплекс, используется </w:t>
      </w:r>
      <w:proofErr w:type="spellStart"/>
      <w:r w:rsidRPr="00C3177A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>
        <w:t>.</w:t>
      </w:r>
    </w:p>
    <w:p w:rsidR="00461024" w:rsidRDefault="00461024" w:rsidP="004610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024" w:rsidRDefault="00461024" w:rsidP="004610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024" w:rsidRDefault="00461024" w:rsidP="004610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024" w:rsidRDefault="00461024" w:rsidP="004610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024" w:rsidRDefault="0035689F" w:rsidP="004610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Недельный у</w:t>
      </w:r>
      <w:r w:rsidR="00461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чебный план </w:t>
      </w:r>
      <w:r w:rsidR="00EF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дополнительного образования</w:t>
      </w:r>
    </w:p>
    <w:p w:rsidR="00461024" w:rsidRDefault="00461024" w:rsidP="004610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4366"/>
        <w:gridCol w:w="3118"/>
        <w:gridCol w:w="3402"/>
      </w:tblGrid>
      <w:tr w:rsidR="005B5376" w:rsidTr="005B5376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76" w:rsidRDefault="005B5376" w:rsidP="00EE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76" w:rsidRDefault="005B5376" w:rsidP="00EE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детских объединений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6" w:rsidRDefault="005B5376" w:rsidP="00EE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6" w:rsidRDefault="005B5376" w:rsidP="00EE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Недельные часы</w:t>
            </w:r>
          </w:p>
          <w:p w:rsidR="005B5376" w:rsidRDefault="005B5376" w:rsidP="00EE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376" w:rsidTr="005B5376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76" w:rsidRDefault="005B5376" w:rsidP="00EE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76" w:rsidRDefault="005B5376" w:rsidP="00EE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«Робототехника»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6" w:rsidRDefault="005B5376" w:rsidP="00EE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76" w:rsidRDefault="005B5376" w:rsidP="00EE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5376" w:rsidTr="005B5376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76" w:rsidRDefault="005B5376" w:rsidP="00EE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6" w:rsidRDefault="005B5376" w:rsidP="00EE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Флористы-фантазёры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B5376" w:rsidRDefault="005B5376" w:rsidP="00EE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6" w:rsidRDefault="005B5376" w:rsidP="00EE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76" w:rsidRDefault="005B5376" w:rsidP="00EE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5376" w:rsidTr="005B5376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76" w:rsidRDefault="005B5376" w:rsidP="00EE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76" w:rsidRDefault="005B5376" w:rsidP="00EE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«Фантазия»</w:t>
            </w:r>
          </w:p>
          <w:p w:rsidR="005B5376" w:rsidRDefault="005B5376" w:rsidP="00EE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6" w:rsidRDefault="005B5376" w:rsidP="00EE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76" w:rsidRDefault="005B5376" w:rsidP="00EE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5376" w:rsidTr="005B5376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76" w:rsidRDefault="005B5376" w:rsidP="00EE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76" w:rsidRDefault="005B5376" w:rsidP="00EE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«Вперёд, волонтёры»</w:t>
            </w:r>
          </w:p>
          <w:p w:rsidR="005B5376" w:rsidRDefault="005B5376" w:rsidP="00EE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6" w:rsidRDefault="005B5376" w:rsidP="00EE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76" w:rsidRDefault="005B5376" w:rsidP="00EE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5376" w:rsidTr="005B5376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76" w:rsidRDefault="005B5376" w:rsidP="00EE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76" w:rsidRDefault="005B5376" w:rsidP="00EE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натуралист»</w:t>
            </w:r>
          </w:p>
          <w:p w:rsidR="005B5376" w:rsidRDefault="005B5376" w:rsidP="00EE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6" w:rsidRDefault="005B5376" w:rsidP="00EE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76" w:rsidRDefault="005B5376" w:rsidP="00EE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5376" w:rsidTr="005B5376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76" w:rsidRDefault="005B5376" w:rsidP="00EE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76" w:rsidRDefault="005B5376" w:rsidP="00EE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Юнкор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рыцари пера»»</w:t>
            </w:r>
          </w:p>
          <w:p w:rsidR="005B5376" w:rsidRDefault="005B5376" w:rsidP="00EE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6" w:rsidRDefault="005B5376" w:rsidP="00EE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76" w:rsidRDefault="005B5376" w:rsidP="00EE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5B5376" w:rsidTr="005B5376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76" w:rsidRDefault="005B5376" w:rsidP="00EE1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6" w:rsidRDefault="005B5376" w:rsidP="00EE1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6" w:rsidRDefault="005B5376" w:rsidP="00EE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76" w:rsidRDefault="005B5376" w:rsidP="00EE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</w:tr>
    </w:tbl>
    <w:p w:rsidR="00461024" w:rsidRDefault="00461024" w:rsidP="00461024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24" w:rsidRDefault="00461024" w:rsidP="00461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24" w:rsidRDefault="00461024" w:rsidP="00461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24" w:rsidRDefault="00461024" w:rsidP="00C3177A">
      <w:pPr>
        <w:spacing w:after="0" w:line="240" w:lineRule="auto"/>
      </w:pPr>
    </w:p>
    <w:sectPr w:rsidR="00461024" w:rsidSect="000A5904">
      <w:pgSz w:w="16838" w:h="11906" w:orient="landscape"/>
      <w:pgMar w:top="85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0CD3"/>
    <w:multiLevelType w:val="hybridMultilevel"/>
    <w:tmpl w:val="1A06B4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5B690E46"/>
    <w:multiLevelType w:val="hybridMultilevel"/>
    <w:tmpl w:val="7746495C"/>
    <w:lvl w:ilvl="0" w:tplc="0419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0F"/>
    <w:rsid w:val="000A5904"/>
    <w:rsid w:val="000B4C0F"/>
    <w:rsid w:val="00137839"/>
    <w:rsid w:val="00195C8B"/>
    <w:rsid w:val="001C2A6B"/>
    <w:rsid w:val="001F4CA3"/>
    <w:rsid w:val="001F553C"/>
    <w:rsid w:val="00340CCE"/>
    <w:rsid w:val="0035689F"/>
    <w:rsid w:val="003B1B12"/>
    <w:rsid w:val="00461024"/>
    <w:rsid w:val="005900B3"/>
    <w:rsid w:val="005B5376"/>
    <w:rsid w:val="0069437B"/>
    <w:rsid w:val="0076178A"/>
    <w:rsid w:val="00765045"/>
    <w:rsid w:val="007936E8"/>
    <w:rsid w:val="007D65BF"/>
    <w:rsid w:val="00944136"/>
    <w:rsid w:val="00986A4C"/>
    <w:rsid w:val="00A80576"/>
    <w:rsid w:val="00B96C3D"/>
    <w:rsid w:val="00C26664"/>
    <w:rsid w:val="00C3177A"/>
    <w:rsid w:val="00C34B35"/>
    <w:rsid w:val="00C621CA"/>
    <w:rsid w:val="00CA1719"/>
    <w:rsid w:val="00CB07CE"/>
    <w:rsid w:val="00D37E30"/>
    <w:rsid w:val="00D457D4"/>
    <w:rsid w:val="00EF36FF"/>
    <w:rsid w:val="00F2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3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27</cp:revision>
  <cp:lastPrinted>2020-02-19T07:19:00Z</cp:lastPrinted>
  <dcterms:created xsi:type="dcterms:W3CDTF">2019-08-15T00:58:00Z</dcterms:created>
  <dcterms:modified xsi:type="dcterms:W3CDTF">2020-09-01T02:34:00Z</dcterms:modified>
</cp:coreProperties>
</file>